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3D" w:rsidRDefault="00437839" w:rsidP="004378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Procedura </w:t>
      </w:r>
      <w:r w:rsidR="00C1118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uzyskania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dowodu osobistego  przez osoby </w:t>
      </w:r>
      <w:r w:rsidR="00C1118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niepełnosprawne lub chore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-</w:t>
      </w:r>
      <w:r w:rsidR="00C1118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miejscu zamieszkania</w:t>
      </w:r>
    </w:p>
    <w:p w:rsidR="00437839" w:rsidRPr="00BF4CFF" w:rsidRDefault="00437839" w:rsidP="004378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E55FC" w:rsidRDefault="00437839" w:rsidP="004378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061D3D" w:rsidRPr="00061D3D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się zdarzyć, że ze względu na chorobę, niepełnosprawność lub inną niedającą się pokonać przeszkodę</w:t>
      </w:r>
      <w:r w:rsidR="00F903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61D3D" w:rsidRPr="0006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możesz osobiście udać się do urzędu. Możesz wtedy złożyć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1D3D" w:rsidRPr="00061D3D">
        <w:rPr>
          <w:rFonts w:ascii="Times New Roman" w:eastAsia="Times New Roman" w:hAnsi="Times New Roman" w:cs="Times New Roman"/>
          <w:sz w:val="24"/>
          <w:szCs w:val="24"/>
          <w:lang w:eastAsia="pl-PL"/>
        </w:rPr>
        <w:t>o dowód w miejscu, w którym przebywasz. </w:t>
      </w:r>
    </w:p>
    <w:p w:rsidR="00061D3D" w:rsidRDefault="00C11184" w:rsidP="00F903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EE55F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jesteś mieszkańcem powiatu jarosławskiego, jeżeli nie możesz przybyć do urzędu osobiście z uwagi na  niepełnosprawność lub chorobę, s</w:t>
      </w:r>
      <w:r w:rsidR="00061D3D" w:rsidRPr="0006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kontaktuj się </w:t>
      </w:r>
      <w:r w:rsidR="00EE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</w:t>
      </w:r>
      <w:r w:rsidR="00061D3D" w:rsidRPr="0006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="00EE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Wydziałem Spraw Społecznych i Obronnych  Urzędu Miasta Jarosławia, nr telefonu </w:t>
      </w:r>
      <w:r w:rsidR="00F903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16 624 87 3</w:t>
      </w:r>
      <w:r w:rsidR="00EE55FC" w:rsidRPr="007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750F8D" w:rsidRPr="007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16 624 87 84</w:t>
      </w:r>
      <w:r w:rsidR="007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EE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 swoją</w:t>
      </w:r>
      <w:r w:rsidR="007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sytuację </w:t>
      </w:r>
      <w:r w:rsidR="00EE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umów się na spotkanie z urzędnikiem </w:t>
      </w:r>
      <w:r w:rsidR="00750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zamieszkania lub pobytu (na terenie powiatu jarosławskiego). </w:t>
      </w:r>
    </w:p>
    <w:p w:rsidR="00F90330" w:rsidRDefault="00437839" w:rsidP="00F9033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50F8D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 przyjmujący zgłoszenie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 pojedzie do miejsca pobytu osoby </w:t>
      </w:r>
      <w:r w:rsidR="00BF4CFF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CF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wyposażony w specjalną mobilną stację służącą do wprowadzenia wniosku </w:t>
      </w:r>
      <w:r w:rsidR="00750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pobrania odcisków palców.</w:t>
      </w:r>
    </w:p>
    <w:p w:rsidR="00BF4CFF" w:rsidRDefault="00BF4CFF" w:rsidP="004378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dbiór dowodu osobistego nastąpi w tym samym trybie</w:t>
      </w:r>
      <w:r w:rsidR="004378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0330" w:rsidRPr="00F90330" w:rsidRDefault="00F90330" w:rsidP="00F90330">
      <w:pPr>
        <w:spacing w:before="100" w:beforeAutospacing="1" w:after="100" w:afterAutospacing="1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przebywasz na terenie miejscowości poza terenem powiatu jarosławskiego, </w:t>
      </w:r>
      <w:hyperlink r:id="rId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</w:t>
        </w:r>
        <w:r w:rsidRPr="00061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obacz listę organów przyjmujących wnioski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o dowód </w:t>
        </w:r>
        <w:r w:rsidRPr="00061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 miejscu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aktualnego </w:t>
        </w:r>
        <w:r w:rsidRPr="00061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pobytu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1281F">
        <w:t xml:space="preserve"> </w:t>
      </w:r>
      <w:r>
        <w:t xml:space="preserve">    </w:t>
      </w:r>
      <w:hyperlink r:id="rId6" w:history="1">
        <w:r w:rsidRPr="0090281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https://www.gov.pl/web/gov/uzyskaj-dowod-osobisty</w:t>
        </w:r>
      </w:hyperlink>
    </w:p>
    <w:p w:rsidR="00061D3D" w:rsidRPr="00061D3D" w:rsidRDefault="00061D3D" w:rsidP="0006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D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4886" w:rsidRDefault="00804886"/>
    <w:sectPr w:rsidR="0080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F3C5E"/>
    <w:multiLevelType w:val="multilevel"/>
    <w:tmpl w:val="6A10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1B446C"/>
    <w:multiLevelType w:val="multilevel"/>
    <w:tmpl w:val="657E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3D"/>
    <w:rsid w:val="00061D3D"/>
    <w:rsid w:val="00437839"/>
    <w:rsid w:val="00750F8D"/>
    <w:rsid w:val="00804886"/>
    <w:rsid w:val="00BF4CFF"/>
    <w:rsid w:val="00C11184"/>
    <w:rsid w:val="00C1281F"/>
    <w:rsid w:val="00EE55FC"/>
    <w:rsid w:val="00F9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838E-299A-4A5E-B3DE-A100DB4B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D3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2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ov/uzyskaj-dowod-osobisty" TargetMode="External"/><Relationship Id="rId5" Type="http://schemas.openxmlformats.org/officeDocument/2006/relationships/hyperlink" Target="https://www.gov.pl/attachment/554982c4-e878-48d0-b589-012af76551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Strohbach</dc:creator>
  <cp:keywords/>
  <dc:description/>
  <cp:lastModifiedBy>Lesław Strohbach</cp:lastModifiedBy>
  <cp:revision>7</cp:revision>
  <cp:lastPrinted>2022-04-28T05:28:00Z</cp:lastPrinted>
  <dcterms:created xsi:type="dcterms:W3CDTF">2022-04-27T12:15:00Z</dcterms:created>
  <dcterms:modified xsi:type="dcterms:W3CDTF">2022-04-28T05:53:00Z</dcterms:modified>
</cp:coreProperties>
</file>