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CC" w:rsidRPr="000307CC" w:rsidRDefault="00F12AA4" w:rsidP="00030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KSIĘGA </w:t>
      </w:r>
      <w:r w:rsidR="00FB0728">
        <w:rPr>
          <w:rFonts w:ascii="Times New Roman" w:hAnsi="Times New Roman" w:cs="Times New Roman"/>
          <w:b/>
          <w:sz w:val="24"/>
          <w:szCs w:val="24"/>
        </w:rPr>
        <w:t>REJESTR</w:t>
      </w:r>
      <w:r>
        <w:rPr>
          <w:rFonts w:ascii="Times New Roman" w:hAnsi="Times New Roman" w:cs="Times New Roman"/>
          <w:b/>
          <w:sz w:val="24"/>
          <w:szCs w:val="24"/>
        </w:rPr>
        <w:t>OWA</w:t>
      </w:r>
    </w:p>
    <w:p w:rsidR="00544438" w:rsidRPr="000307CC" w:rsidRDefault="00F931D9" w:rsidP="00030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CC">
        <w:rPr>
          <w:rFonts w:ascii="Times New Roman" w:hAnsi="Times New Roman" w:cs="Times New Roman"/>
          <w:b/>
          <w:sz w:val="24"/>
          <w:szCs w:val="24"/>
        </w:rPr>
        <w:t>INSTYTUCJI KULTURY GMINY MIEJSKIEJ JAROSŁAW</w:t>
      </w:r>
    </w:p>
    <w:p w:rsidR="00F931D9" w:rsidRPr="000307CC" w:rsidRDefault="00FB0728" w:rsidP="00030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KULTURY I PROMOCJI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896"/>
        <w:gridCol w:w="1319"/>
        <w:gridCol w:w="1243"/>
        <w:gridCol w:w="2171"/>
        <w:gridCol w:w="1418"/>
        <w:gridCol w:w="2552"/>
        <w:gridCol w:w="1275"/>
        <w:gridCol w:w="1736"/>
        <w:gridCol w:w="761"/>
        <w:gridCol w:w="1556"/>
      </w:tblGrid>
      <w:tr w:rsidR="00BA631E" w:rsidRPr="000307CC" w:rsidTr="00BA631E">
        <w:tc>
          <w:tcPr>
            <w:tcW w:w="0" w:type="auto"/>
            <w:gridSpan w:val="11"/>
            <w:shd w:val="clear" w:color="auto" w:fill="auto"/>
          </w:tcPr>
          <w:p w:rsidR="00BA631E" w:rsidRPr="00BA631E" w:rsidRDefault="00BA631E" w:rsidP="00BA631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63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STAN NA DZIEŃ: </w:t>
            </w:r>
            <w:r w:rsidR="007A73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.04</w:t>
            </w:r>
            <w:r w:rsidR="007A73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.2023</w:t>
            </w:r>
          </w:p>
        </w:tc>
      </w:tr>
      <w:tr w:rsidR="00F12AA4" w:rsidRPr="000307CC" w:rsidTr="00F04CC8">
        <w:tc>
          <w:tcPr>
            <w:tcW w:w="0" w:type="auto"/>
            <w:gridSpan w:val="11"/>
            <w:shd w:val="clear" w:color="auto" w:fill="FFFF00"/>
          </w:tcPr>
          <w:p w:rsidR="00F12AA4" w:rsidRPr="000307CC" w:rsidRDefault="00F12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REJESTRU: 3</w:t>
            </w:r>
          </w:p>
        </w:tc>
      </w:tr>
      <w:tr w:rsidR="000307CC" w:rsidRPr="000307CC" w:rsidTr="00F04CC8">
        <w:tc>
          <w:tcPr>
            <w:tcW w:w="0" w:type="auto"/>
            <w:gridSpan w:val="11"/>
            <w:shd w:val="clear" w:color="auto" w:fill="FFFF00"/>
          </w:tcPr>
          <w:p w:rsidR="000307CC" w:rsidRPr="000307CC" w:rsidRDefault="00030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DZIAŁ I - OZNACZENIE INSTYTUCJI KULTURY:</w:t>
            </w:r>
          </w:p>
        </w:tc>
      </w:tr>
      <w:tr w:rsidR="00F04CC8" w:rsidRPr="000307CC" w:rsidTr="00206600">
        <w:tc>
          <w:tcPr>
            <w:tcW w:w="0" w:type="auto"/>
            <w:shd w:val="clear" w:color="auto" w:fill="FFFF00"/>
          </w:tcPr>
          <w:p w:rsidR="000307CC" w:rsidRPr="000307CC" w:rsidRDefault="0003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9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1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6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1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FFFF00"/>
          </w:tcPr>
          <w:p w:rsidR="000307CC" w:rsidRPr="000307CC" w:rsidRDefault="000307CC" w:rsidP="00030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04CC8" w:rsidRPr="000307CC" w:rsidTr="00206600">
        <w:trPr>
          <w:trHeight w:val="2010"/>
        </w:trPr>
        <w:tc>
          <w:tcPr>
            <w:tcW w:w="0" w:type="auto"/>
            <w:shd w:val="clear" w:color="auto" w:fill="70AD47" w:themeFill="accent6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96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319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Data wpisu, data kolejnych zmian</w:t>
            </w:r>
          </w:p>
        </w:tc>
        <w:tc>
          <w:tcPr>
            <w:tcW w:w="1243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2171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418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2552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275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736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61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  <w:tc>
          <w:tcPr>
            <w:tcW w:w="1556" w:type="dxa"/>
            <w:shd w:val="clear" w:color="auto" w:fill="92D050"/>
          </w:tcPr>
          <w:p w:rsidR="000307CC" w:rsidRPr="00625EA3" w:rsidRDefault="00625EA3" w:rsidP="00030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A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42DF1" w:rsidRPr="00625EA3" w:rsidTr="00206600">
        <w:tc>
          <w:tcPr>
            <w:tcW w:w="0" w:type="auto"/>
            <w:shd w:val="clear" w:color="auto" w:fill="70AD47" w:themeFill="accent6"/>
          </w:tcPr>
          <w:p w:rsidR="000307CC" w:rsidRPr="00625EA3" w:rsidRDefault="00625EA3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0307CC" w:rsidRPr="00625EA3" w:rsidRDefault="00FB072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1/2009</w:t>
            </w:r>
          </w:p>
        </w:tc>
        <w:tc>
          <w:tcPr>
            <w:tcW w:w="1319" w:type="dxa"/>
          </w:tcPr>
          <w:p w:rsidR="000307CC" w:rsidRPr="00625EA3" w:rsidRDefault="00A42DF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1243" w:type="dxa"/>
          </w:tcPr>
          <w:p w:rsidR="000307CC" w:rsidRDefault="00882127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Kultury </w:t>
            </w:r>
            <w:r w:rsidR="00254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Promocji</w:t>
            </w:r>
            <w:r w:rsidR="00A42DF1">
              <w:rPr>
                <w:rFonts w:ascii="Times New Roman" w:hAnsi="Times New Roman" w:cs="Times New Roman"/>
                <w:sz w:val="24"/>
                <w:szCs w:val="24"/>
              </w:rPr>
              <w:t xml:space="preserve"> w Jarosławiu</w:t>
            </w:r>
          </w:p>
          <w:p w:rsidR="00967BA9" w:rsidRDefault="00967BA9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F1" w:rsidRPr="00576CA1" w:rsidRDefault="00A42DF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CKiP</w:t>
            </w:r>
          </w:p>
        </w:tc>
        <w:tc>
          <w:tcPr>
            <w:tcW w:w="2171" w:type="dxa"/>
          </w:tcPr>
          <w:p w:rsidR="000307CC" w:rsidRPr="00625EA3" w:rsidRDefault="00576CA1" w:rsidP="00A4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ustawowych gminy                            w </w:t>
            </w:r>
            <w:r w:rsidR="00A42DF1">
              <w:rPr>
                <w:rFonts w:ascii="Times New Roman" w:hAnsi="Times New Roman" w:cs="Times New Roman"/>
                <w:sz w:val="24"/>
                <w:szCs w:val="24"/>
              </w:rPr>
              <w:t xml:space="preserve">zakresie tworzenia, upowszechniania 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42DF1">
              <w:rPr>
                <w:rFonts w:ascii="Times New Roman" w:hAnsi="Times New Roman" w:cs="Times New Roman"/>
                <w:sz w:val="24"/>
                <w:szCs w:val="24"/>
              </w:rPr>
              <w:t xml:space="preserve">i ochrony kultury, jak również popularyzacji walorów kulturowych, turystycznych, naturalnych 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42DF1">
              <w:rPr>
                <w:rFonts w:ascii="Times New Roman" w:hAnsi="Times New Roman" w:cs="Times New Roman"/>
                <w:sz w:val="24"/>
                <w:szCs w:val="24"/>
              </w:rPr>
              <w:t>i potencjału rozwojow</w:t>
            </w:r>
            <w:r w:rsidR="00206600">
              <w:rPr>
                <w:rFonts w:ascii="Times New Roman" w:hAnsi="Times New Roman" w:cs="Times New Roman"/>
                <w:sz w:val="24"/>
                <w:szCs w:val="24"/>
              </w:rPr>
              <w:t>ego Gminy Miejskiej Jarosław</w:t>
            </w:r>
          </w:p>
        </w:tc>
        <w:tc>
          <w:tcPr>
            <w:tcW w:w="1418" w:type="dxa"/>
          </w:tcPr>
          <w:p w:rsidR="00576CA1" w:rsidRDefault="00206600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42DF1">
              <w:rPr>
                <w:rFonts w:ascii="Times New Roman" w:hAnsi="Times New Roman" w:cs="Times New Roman"/>
                <w:sz w:val="24"/>
                <w:szCs w:val="24"/>
              </w:rPr>
              <w:t>Rynek 5</w:t>
            </w:r>
          </w:p>
          <w:p w:rsidR="000307CC" w:rsidRPr="00625EA3" w:rsidRDefault="00576CA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37-500 Jarosław</w:t>
            </w:r>
          </w:p>
        </w:tc>
        <w:tc>
          <w:tcPr>
            <w:tcW w:w="2552" w:type="dxa"/>
          </w:tcPr>
          <w:p w:rsidR="000307CC" w:rsidRPr="00576CA1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A1">
              <w:rPr>
                <w:rFonts w:ascii="Times New Roman" w:hAnsi="Times New Roman" w:cs="Times New Roman"/>
                <w:b/>
                <w:sz w:val="24"/>
                <w:szCs w:val="24"/>
              </w:rPr>
              <w:t>ORGANIZATOR:</w:t>
            </w:r>
          </w:p>
          <w:p w:rsidR="00576CA1" w:rsidRDefault="00576CA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Miejska Jarosław</w:t>
            </w:r>
          </w:p>
          <w:p w:rsidR="00576CA1" w:rsidRDefault="00576CA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A1" w:rsidRPr="00576CA1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A1">
              <w:rPr>
                <w:rFonts w:ascii="Times New Roman" w:hAnsi="Times New Roman" w:cs="Times New Roman"/>
                <w:b/>
                <w:sz w:val="24"/>
                <w:szCs w:val="24"/>
              </w:rPr>
              <w:t>AKT O UTWORZENIU:</w:t>
            </w:r>
          </w:p>
          <w:p w:rsidR="00576CA1" w:rsidRPr="00625EA3" w:rsidRDefault="00A42DF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1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42E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42DF1">
              <w:rPr>
                <w:rFonts w:ascii="Times New Roman" w:hAnsi="Times New Roman" w:cs="Times New Roman"/>
                <w:sz w:val="24"/>
                <w:szCs w:val="24"/>
              </w:rPr>
              <w:t xml:space="preserve">r 544/XLVIII/09 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42DF1">
              <w:rPr>
                <w:rFonts w:ascii="Times New Roman" w:hAnsi="Times New Roman" w:cs="Times New Roman"/>
                <w:sz w:val="24"/>
                <w:szCs w:val="24"/>
              </w:rPr>
              <w:t xml:space="preserve">Rady Miasta Jarosławia 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F1">
              <w:rPr>
                <w:rFonts w:ascii="Times New Roman" w:hAnsi="Times New Roman" w:cs="Times New Roman"/>
                <w:sz w:val="24"/>
                <w:szCs w:val="24"/>
              </w:rPr>
              <w:t>z dnia 23 marca 2009 r. w sprawie utworzenia samorządowej instytucji kultury pod nazwą Centrum Kultury i Promocji w Jarosławiu</w:t>
            </w:r>
          </w:p>
        </w:tc>
        <w:tc>
          <w:tcPr>
            <w:tcW w:w="1275" w:type="dxa"/>
          </w:tcPr>
          <w:p w:rsidR="000307CC" w:rsidRPr="00625EA3" w:rsidRDefault="00A42EF2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występuje</w:t>
            </w:r>
          </w:p>
        </w:tc>
        <w:tc>
          <w:tcPr>
            <w:tcW w:w="1736" w:type="dxa"/>
          </w:tcPr>
          <w:p w:rsidR="000307CC" w:rsidRPr="00576CA1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A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  <w:p w:rsidR="00576CA1" w:rsidRPr="00F04CC8" w:rsidRDefault="00A42DF1" w:rsidP="00F0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180424246 nadany w dniu 13.05.2009</w:t>
            </w:r>
            <w:r w:rsidR="00576CA1">
              <w:rPr>
                <w:rFonts w:ascii="Times New Roman" w:hAnsi="Times New Roman" w:cs="Times New Roman"/>
                <w:sz w:val="24"/>
                <w:szCs w:val="24"/>
              </w:rPr>
              <w:t xml:space="preserve"> – cyfrowy identyfikator nadany w systemie informacji statystycznej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Urzą</w:t>
            </w:r>
            <w:r w:rsidR="00F04CC8">
              <w:t xml:space="preserve">d </w:t>
            </w:r>
            <w:r w:rsidR="00F04CC8" w:rsidRPr="00F04CC8">
              <w:rPr>
                <w:rFonts w:ascii="Times New Roman" w:hAnsi="Times New Roman" w:cs="Times New Roman"/>
                <w:sz w:val="24"/>
                <w:szCs w:val="24"/>
              </w:rPr>
              <w:t>Statystyczny w Rzeszowie</w:t>
            </w:r>
          </w:p>
          <w:p w:rsidR="00576CA1" w:rsidRPr="00625EA3" w:rsidRDefault="00576CA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307CC" w:rsidRPr="00625EA3" w:rsidRDefault="00A42EF2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uwag</w:t>
            </w:r>
          </w:p>
        </w:tc>
        <w:tc>
          <w:tcPr>
            <w:tcW w:w="1556" w:type="dxa"/>
          </w:tcPr>
          <w:p w:rsidR="000307CC" w:rsidRPr="00625EA3" w:rsidRDefault="00576CA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</w:tbl>
    <w:p w:rsidR="00F931D9" w:rsidRDefault="00F931D9" w:rsidP="00814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CA1" w:rsidRDefault="00576CA1" w:rsidP="00814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CC8" w:rsidRDefault="00F04CC8" w:rsidP="00814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CC8" w:rsidRDefault="00F04CC8" w:rsidP="00814B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"/>
        <w:gridCol w:w="1342"/>
        <w:gridCol w:w="2468"/>
        <w:gridCol w:w="1725"/>
        <w:gridCol w:w="2052"/>
        <w:gridCol w:w="2693"/>
        <w:gridCol w:w="2346"/>
        <w:gridCol w:w="1757"/>
      </w:tblGrid>
      <w:tr w:rsidR="00576CA1" w:rsidTr="00DA3E71">
        <w:tc>
          <w:tcPr>
            <w:tcW w:w="0" w:type="auto"/>
            <w:gridSpan w:val="8"/>
            <w:shd w:val="clear" w:color="auto" w:fill="FFFF00"/>
          </w:tcPr>
          <w:p w:rsidR="00576CA1" w:rsidRPr="006F1069" w:rsidRDefault="00576CA1" w:rsidP="006F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DZIAŁ II – ORGANIZACJA INSTYTUCJI KULTURY:</w:t>
            </w:r>
          </w:p>
        </w:tc>
      </w:tr>
      <w:tr w:rsidR="007F06DA" w:rsidTr="00AD6F42"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C00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06DA" w:rsidTr="00AD6F42">
        <w:tc>
          <w:tcPr>
            <w:tcW w:w="0" w:type="auto"/>
            <w:shd w:val="clear" w:color="auto" w:fill="70AD47" w:themeFill="accent6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shd w:val="clear" w:color="auto" w:fill="92D05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shd w:val="clear" w:color="auto" w:fill="92D05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Informacja o złożeniu do rejestru statutu</w:t>
            </w:r>
          </w:p>
        </w:tc>
        <w:tc>
          <w:tcPr>
            <w:tcW w:w="0" w:type="auto"/>
            <w:shd w:val="clear" w:color="auto" w:fill="92D05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052" w:type="dxa"/>
            <w:shd w:val="clear" w:color="auto" w:fill="92D050"/>
          </w:tcPr>
          <w:p w:rsidR="00576CA1" w:rsidRPr="006F1069" w:rsidRDefault="00576CA1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693" w:type="dxa"/>
            <w:shd w:val="clear" w:color="auto" w:fill="92D050"/>
          </w:tcPr>
          <w:p w:rsidR="00576CA1" w:rsidRPr="006F1069" w:rsidRDefault="00231D4E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oraz siedziba wyodrębnionych jednostek organizacyjnych instytucji kultury i ich </w:t>
            </w:r>
            <w:r w:rsidR="006F1069"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cyfrowe identyfikatory nadane w systemie informacji statystycznej</w:t>
            </w:r>
          </w:p>
        </w:tc>
        <w:tc>
          <w:tcPr>
            <w:tcW w:w="0" w:type="auto"/>
            <w:shd w:val="clear" w:color="auto" w:fill="92D050"/>
          </w:tcPr>
          <w:p w:rsidR="00576CA1" w:rsidRPr="006F1069" w:rsidRDefault="006F1069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0" w:type="auto"/>
            <w:shd w:val="clear" w:color="auto" w:fill="92D050"/>
          </w:tcPr>
          <w:p w:rsidR="00576CA1" w:rsidRPr="006F1069" w:rsidRDefault="006F1069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6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7F06DA" w:rsidTr="00AD6F42">
        <w:tc>
          <w:tcPr>
            <w:tcW w:w="0" w:type="auto"/>
            <w:shd w:val="clear" w:color="auto" w:fill="70AD47" w:themeFill="accent6"/>
          </w:tcPr>
          <w:p w:rsidR="00576CA1" w:rsidRDefault="004D1391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6CA1" w:rsidRDefault="00F0321A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23.03.2009</w:t>
            </w:r>
          </w:p>
        </w:tc>
        <w:tc>
          <w:tcPr>
            <w:tcW w:w="0" w:type="auto"/>
          </w:tcPr>
          <w:p w:rsidR="00576CA1" w:rsidRDefault="00F0321A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 w:rsidR="002549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A63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544/XLVIII/09 Rady Miasta Jarosławia z dnia </w:t>
            </w:r>
            <w:r w:rsidR="00A42E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marca 2009 r. </w:t>
            </w:r>
            <w:r w:rsidR="00A42E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utworzenia samorządowej instytucji kultury pod nazwą Centrum Kultury i Promocji w Jarosławiu wraz </w:t>
            </w:r>
            <w:r w:rsidR="00A42E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załącznikiem – Statutem Centrum Kultury i Promocji w Jarosławiu</w:t>
            </w:r>
          </w:p>
        </w:tc>
        <w:tc>
          <w:tcPr>
            <w:tcW w:w="0" w:type="auto"/>
          </w:tcPr>
          <w:p w:rsidR="00576CA1" w:rsidRDefault="00576CA1" w:rsidP="00E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576CA1" w:rsidRDefault="00A42EF2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F0321A" w:rsidRDefault="00A42EF2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A42EF2" w:rsidRDefault="00A42EF2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0321A">
              <w:rPr>
                <w:rFonts w:ascii="Times New Roman" w:hAnsi="Times New Roman" w:cs="Times New Roman"/>
                <w:sz w:val="24"/>
                <w:szCs w:val="24"/>
              </w:rPr>
              <w:t xml:space="preserve">rzewodniczący Rady Miasta Jarosławia: </w:t>
            </w:r>
          </w:p>
          <w:p w:rsidR="00576CA1" w:rsidRDefault="00F0321A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Szkodny</w:t>
            </w:r>
          </w:p>
        </w:tc>
        <w:tc>
          <w:tcPr>
            <w:tcW w:w="0" w:type="auto"/>
          </w:tcPr>
          <w:p w:rsidR="00576CA1" w:rsidRDefault="00D83982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240BEF" w:rsidTr="00AD6F42">
        <w:tc>
          <w:tcPr>
            <w:tcW w:w="0" w:type="auto"/>
            <w:shd w:val="clear" w:color="auto" w:fill="70AD47" w:themeFill="accent6"/>
          </w:tcPr>
          <w:p w:rsidR="00AC3166" w:rsidRDefault="00AC316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C3166" w:rsidRDefault="00AC316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11.05.2009</w:t>
            </w:r>
          </w:p>
        </w:tc>
        <w:tc>
          <w:tcPr>
            <w:tcW w:w="0" w:type="auto"/>
          </w:tcPr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166" w:rsidRDefault="00AC3166" w:rsidP="00E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p. Iwony Turek na dyrektora Centrum Kultury                    i Promocji                          w Jarosławiu-Zarządzenie                     nr 153/2009 Burmistrza Miasta Jarosławia z dnia                 11 maja 2009 r.</w:t>
            </w:r>
          </w:p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</w:rPr>
              <w:t xml:space="preserve">Burmistrz Miasta Jarosławia: Andrzej </w:t>
            </w:r>
            <w:proofErr w:type="spellStart"/>
            <w:r w:rsidRPr="00AC3166">
              <w:rPr>
                <w:rFonts w:ascii="Times New Roman" w:hAnsi="Times New Roman" w:cs="Times New Roman"/>
                <w:sz w:val="24"/>
                <w:szCs w:val="24"/>
              </w:rPr>
              <w:t>Wyczawski</w:t>
            </w:r>
            <w:proofErr w:type="spellEnd"/>
          </w:p>
        </w:tc>
        <w:tc>
          <w:tcPr>
            <w:tcW w:w="0" w:type="auto"/>
          </w:tcPr>
          <w:p w:rsidR="00AC3166" w:rsidRDefault="00AC3166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240BEF" w:rsidTr="00AD6F42">
        <w:tc>
          <w:tcPr>
            <w:tcW w:w="0" w:type="auto"/>
            <w:shd w:val="clear" w:color="auto" w:fill="70AD47" w:themeFill="accent6"/>
          </w:tcPr>
          <w:p w:rsidR="00010DB5" w:rsidRDefault="00AC316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0DB5" w:rsidRDefault="00010DB5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03.07.2009</w:t>
            </w:r>
          </w:p>
        </w:tc>
        <w:tc>
          <w:tcPr>
            <w:tcW w:w="0" w:type="auto"/>
          </w:tcPr>
          <w:p w:rsidR="00010DB5" w:rsidRDefault="00010DB5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0DB5" w:rsidRDefault="00010DB5" w:rsidP="00E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</w:t>
            </w:r>
          </w:p>
          <w:p w:rsidR="00010DB5" w:rsidRDefault="00010DB5" w:rsidP="00E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Turek</w:t>
            </w:r>
          </w:p>
        </w:tc>
        <w:tc>
          <w:tcPr>
            <w:tcW w:w="2052" w:type="dxa"/>
          </w:tcPr>
          <w:p w:rsidR="00010DB5" w:rsidRDefault="00010DB5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010DB5" w:rsidRDefault="00010DB5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010DB5" w:rsidRDefault="00010DB5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5/2009 dyrektora Centrum Kultury i Promocji w Jarosławiu z dnia 03.07.2009 – Regulamin organizacyjny</w:t>
            </w:r>
          </w:p>
        </w:tc>
        <w:tc>
          <w:tcPr>
            <w:tcW w:w="0" w:type="auto"/>
          </w:tcPr>
          <w:p w:rsidR="00010DB5" w:rsidRDefault="00010DB5" w:rsidP="00D8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240BEF" w:rsidTr="00AD6F42">
        <w:tc>
          <w:tcPr>
            <w:tcW w:w="0" w:type="auto"/>
            <w:shd w:val="clear" w:color="auto" w:fill="70AD47" w:themeFill="accent6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</w:t>
            </w:r>
          </w:p>
        </w:tc>
        <w:tc>
          <w:tcPr>
            <w:tcW w:w="0" w:type="auto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p. Iwony Turek ze stanowiska dyrektora Centrum Kultury i Promocji                          w Jarosławiu-Zarządzenie                     nr 230/2011 Burmistrza Miasta Jarosławia z dnia                 29 lipca 2011 r.</w:t>
            </w:r>
          </w:p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Burmistrz Miasta Jarosławia: Andrzej </w:t>
            </w:r>
            <w:proofErr w:type="spellStart"/>
            <w:r w:rsidRPr="00AC3166">
              <w:rPr>
                <w:rFonts w:ascii="Times New Roman" w:hAnsi="Times New Roman" w:cs="Times New Roman"/>
                <w:sz w:val="24"/>
                <w:szCs w:val="24"/>
              </w:rPr>
              <w:t>Wyczawski</w:t>
            </w:r>
            <w:proofErr w:type="spellEnd"/>
          </w:p>
        </w:tc>
        <w:tc>
          <w:tcPr>
            <w:tcW w:w="0" w:type="auto"/>
          </w:tcPr>
          <w:p w:rsidR="00AC3166" w:rsidRDefault="00AC3166" w:rsidP="00AC3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Brzezińska</w:t>
            </w:r>
          </w:p>
        </w:tc>
      </w:tr>
      <w:tr w:rsidR="007F06DA" w:rsidRPr="002437B9" w:rsidTr="00AD6F42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66">
              <w:rPr>
                <w:rFonts w:ascii="Times New Roman" w:hAnsi="Times New Roman" w:cs="Times New Roman"/>
                <w:sz w:val="24"/>
                <w:szCs w:val="24"/>
              </w:rPr>
              <w:t>powołanie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Tomasza</w:t>
            </w:r>
            <w:r w:rsidRPr="00AC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Wywrota</w:t>
            </w:r>
            <w:proofErr w:type="spellEnd"/>
            <w:r w:rsidRPr="00AC3166">
              <w:rPr>
                <w:rFonts w:ascii="Times New Roman" w:hAnsi="Times New Roman" w:cs="Times New Roman"/>
                <w:sz w:val="24"/>
                <w:szCs w:val="24"/>
              </w:rPr>
              <w:t xml:space="preserve"> na dyrektora 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trum Kultury </w:t>
            </w:r>
            <w:r w:rsidRPr="00AC3166">
              <w:rPr>
                <w:rFonts w:ascii="Times New Roman" w:hAnsi="Times New Roman" w:cs="Times New Roman"/>
                <w:sz w:val="24"/>
                <w:szCs w:val="24"/>
              </w:rPr>
              <w:t>i Promocji                          w Jarosławiu-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Zarządzenie                          nr 231/2011 Burmistrza Miasta Jarosławia w sprawie powołania Dyrektora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i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w Jarosławiu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Burmistrz Miasta Jarosławia: 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Wyczawski</w:t>
            </w:r>
            <w:proofErr w:type="spellEnd"/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27.08.2012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359/XXXV/2012 Rady Miasta Jarosławia z dnia 27 sierpnia 2012 r. w sprawie nadania statutu Centrum Kultury i Promocji                       w Jarosławiu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Rady Miasta Jarosławia: 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Pagacz</w:t>
            </w:r>
            <w:proofErr w:type="spellEnd"/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wewnętrzne                       nr 1/2015 dyrektora Centrum Kultury                  i Promocji                          w Jarosławiu z dnia 22.04.2015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sprawie ustalenia Regulaminu Organizacyjnego Centrum Kultury                   i Promocji                           w Jarosławiu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wewnętrzne                        nr 2/2015 dyrektora Centrum Kultury                  i Promocji                                  w Jarosławiu z dnia 27.11.2015 w sprawie wprowadzenia Regulaminu organizacyjnego Centrum Kultury                    i Promocji                               w Jarosławiu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F06DA" w:rsidRDefault="007F06DA" w:rsidP="00F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788/LXXIV/2018 Rady Miasta Jarosławia w sprawie nadania statutu Centrum Kultury                       i Promocji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54">
              <w:rPr>
                <w:rFonts w:ascii="Times New Roman" w:hAnsi="Times New Roman" w:cs="Times New Roman"/>
                <w:sz w:val="24"/>
                <w:szCs w:val="24"/>
              </w:rPr>
              <w:t>Dz.U.Woj</w:t>
            </w:r>
            <w:proofErr w:type="spellEnd"/>
            <w:r w:rsidRPr="00214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54">
              <w:rPr>
                <w:rFonts w:ascii="Times New Roman" w:hAnsi="Times New Roman" w:cs="Times New Roman"/>
                <w:sz w:val="24"/>
                <w:szCs w:val="24"/>
              </w:rPr>
              <w:t>Podkarpackiego 2018.4483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Rady Miasta Jarosławia: 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Szkodny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01"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56/VI/2019 Rady Miasta Jarosławia zmieniająca uchwałę  w sprawie nadania statutu Centrum Kultury i Promocji                      w Jarosławiu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 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Dz. U. Woj. Podkarpackiego 2019.1443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Rady Miasta Jarosławia: 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Szczepan Łąka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F06DA" w:rsidRPr="002437B9" w:rsidTr="000C77F1">
        <w:tc>
          <w:tcPr>
            <w:tcW w:w="0" w:type="auto"/>
            <w:shd w:val="clear" w:color="auto" w:fill="70AD47" w:themeFill="accent6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0" w:type="auto"/>
          </w:tcPr>
          <w:p w:rsidR="007F06DA" w:rsidRPr="00B31C9F" w:rsidRDefault="007F06DA" w:rsidP="007F06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dyrektor: Tomasz Wywrót</w:t>
            </w:r>
          </w:p>
        </w:tc>
        <w:tc>
          <w:tcPr>
            <w:tcW w:w="2052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2693" w:type="dxa"/>
          </w:tcPr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występują</w:t>
            </w:r>
          </w:p>
        </w:tc>
        <w:tc>
          <w:tcPr>
            <w:tcW w:w="0" w:type="auto"/>
          </w:tcPr>
          <w:p w:rsidR="007F06DA" w:rsidRPr="00BA631E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Regulamin organizacyjny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i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w Jarosławiu -</w:t>
            </w:r>
          </w:p>
          <w:p w:rsidR="007F06DA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                       nr 1/2021 d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yrektora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i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Jarosławiu z dnia 19 lutego 2021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wprowadzenia Regulaminu organizacyjnego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i Promocji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w Jarosławiu</w:t>
            </w:r>
          </w:p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43">
              <w:rPr>
                <w:rFonts w:ascii="Times New Roman" w:hAnsi="Times New Roman" w:cs="Times New Roman"/>
                <w:sz w:val="24"/>
                <w:szCs w:val="24"/>
              </w:rPr>
              <w:t xml:space="preserve">do zaopiniowania na podstawie art. 13 ust. 3 ustawy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52C43">
              <w:rPr>
                <w:rFonts w:ascii="Times New Roman" w:hAnsi="Times New Roman" w:cs="Times New Roman"/>
                <w:sz w:val="24"/>
                <w:szCs w:val="24"/>
              </w:rPr>
              <w:t>25 października 1991 roku o organizowaniu i prowadzeniu działalności kulturalnej</w:t>
            </w:r>
          </w:p>
        </w:tc>
        <w:tc>
          <w:tcPr>
            <w:tcW w:w="0" w:type="auto"/>
          </w:tcPr>
          <w:p w:rsidR="007F06DA" w:rsidRPr="002437B9" w:rsidRDefault="007F06DA" w:rsidP="007F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</w:tbl>
    <w:p w:rsidR="00ED02E2" w:rsidRDefault="00ED02E2" w:rsidP="00FC0A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2"/>
        <w:gridCol w:w="1537"/>
        <w:gridCol w:w="3857"/>
        <w:gridCol w:w="2599"/>
        <w:gridCol w:w="4093"/>
        <w:gridCol w:w="2180"/>
      </w:tblGrid>
      <w:tr w:rsidR="00632F98" w:rsidTr="00FC0A86">
        <w:tc>
          <w:tcPr>
            <w:tcW w:w="0" w:type="auto"/>
            <w:gridSpan w:val="6"/>
            <w:shd w:val="clear" w:color="auto" w:fill="FFFF00"/>
          </w:tcPr>
          <w:p w:rsidR="00632F98" w:rsidRPr="00087622" w:rsidRDefault="00632F98" w:rsidP="00087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22">
              <w:rPr>
                <w:rFonts w:ascii="Times New Roman" w:hAnsi="Times New Roman" w:cs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320F99" w:rsidTr="00FC0A86"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632F98" w:rsidRDefault="00632F98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0" w:type="auto"/>
            <w:shd w:val="clear" w:color="auto" w:fill="92D050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0" w:type="auto"/>
            <w:shd w:val="clear" w:color="auto" w:fill="92D050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0" w:type="auto"/>
            <w:shd w:val="clear" w:color="auto" w:fill="92D050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0" w:type="auto"/>
            <w:shd w:val="clear" w:color="auto" w:fill="92D050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0" w:type="auto"/>
            <w:shd w:val="clear" w:color="auto" w:fill="92D050"/>
          </w:tcPr>
          <w:p w:rsidR="00632F98" w:rsidRPr="00632F98" w:rsidRDefault="00632F98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9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30.03.2010</w:t>
            </w:r>
          </w:p>
        </w:tc>
        <w:tc>
          <w:tcPr>
            <w:tcW w:w="0" w:type="auto"/>
          </w:tcPr>
          <w:p w:rsidR="00035974" w:rsidRP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Sprawo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zdanie roczne zostało złożone 30.03.2010 na dzień 31.12.2009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LXXIII/2010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Rady Miasta Jarosławia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czerwca 2010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sprawozdania finansowego Centrum Kultury </w:t>
            </w:r>
            <w:r w:rsidR="004D1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2009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23.03.2011</w:t>
            </w:r>
          </w:p>
        </w:tc>
        <w:tc>
          <w:tcPr>
            <w:tcW w:w="0" w:type="auto"/>
          </w:tcPr>
          <w:p w:rsidR="00035974" w:rsidRP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Sprawo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zdanie roczne zostało złożone 23.03.2011 na dzień 31.12.2010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nr 104/XII/2011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Rady Miasta Jarosławia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maja 2011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D1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sprawozdania finansowego Centrum Kultury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2010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0" w:type="auto"/>
          </w:tcPr>
          <w:p w:rsidR="00035974" w:rsidRP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 xml:space="preserve">Sprawozdanie roczne zostało </w:t>
            </w:r>
            <w:bookmarkStart w:id="0" w:name="_GoBack"/>
            <w:bookmarkEnd w:id="0"/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złożon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27.03.2012 na dzień 31.12.2011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nr 303/XXX/2012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Rady Miasta Jarosławia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maja 2012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4D11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sprawozdania finansowego Centrum Kultury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2011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28.03.2013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Sprawo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zdanie roczne zostało złożone 28.03.2013 na dzień 31.12.2012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nr 586/LIII/2013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Miasta Jarosławia z dnia 24 czerwca 2013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sprawozdania finansowego Centrum Kultury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2012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Sprawo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zdanie roczne zostało złożone 24.03.2014 na dzień 31.12.2013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nr 768/L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/2016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Miasta Jarosławia z dnia 23 czerwca 2014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w sprawie zatwierdzenia sprawozdania finansowego Centrum Kultury 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2013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4">
              <w:rPr>
                <w:rFonts w:ascii="Times New Roman" w:hAnsi="Times New Roman" w:cs="Times New Roman"/>
                <w:sz w:val="24"/>
                <w:szCs w:val="24"/>
              </w:rPr>
              <w:t>Sprawo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zdanie roczne zostało złożone 30.03.2015 na dzień 31.12.2014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nr 75/X/2015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 Miasta Jarosławia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dnia 22 czerwca 2015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 r. w sprawie zatwierdzenia sprawozdania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finansowego Centrum Kultury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2014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87622">
              <w:rPr>
                <w:rFonts w:ascii="Times New Roman" w:hAnsi="Times New Roman" w:cs="Times New Roman"/>
                <w:sz w:val="24"/>
                <w:szCs w:val="24"/>
              </w:rPr>
              <w:t>prawozdanie roczne zostało złożone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31.03.2016 na dzień 31.12.2015 </w:t>
            </w:r>
          </w:p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przyjęte Uchwałą                                       n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r 283/XXVI/2016 Rady Miasta Jarosławia z dnia 16 czerwca 2016 r.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w sprawie zatwierdzenia sprawozdania finansowego Centrum Kultury </w:t>
            </w:r>
            <w:r w:rsidR="00320F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2015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Informacja o przebiegu wykonania planu finansowego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Promocji w Jarosławiu za I półrocze 2016 r.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roczne zostało złożone 30.03.2017 na dzień 31.12.2016</w:t>
            </w:r>
          </w:p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przyjęte Uchwa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łą n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r 541/XLIX/2017 Rady Miasta Jarosławia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 xml:space="preserve">22 czerwca 2017 r. w sprawie zatwierdzenia sprawozdania finansowego Centrum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A631E">
              <w:rPr>
                <w:rFonts w:ascii="Times New Roman" w:hAnsi="Times New Roman" w:cs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omocji w Jarosławiu za 2016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187/2018 Burmistrza Miasta Jarosławia z dnia 28 maja 2018 r. w sprawie zatwierdzenia sprawozdania finansowego samorządowej instytucji kultury – Centrum Kultury i Promocji                           w Jarosławiu za 2017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144/2019 Burmistrza Miasta Jarosławia z dnia 9 maja 2018 r. w sprawie zatwierdzenia sprawozdania finansowego samorządowej instytucji kultury – Centrum Kultury i Promocji                                      w Jarosławiu za 2018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113/2020 Burmistrza Miasta Jarosławia z dnia 7 kwietnia 2020 r. w sprawie zatwierdzenia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sprawozdania finansowego samorządowej instytucji kultury – Centrum Kultury i Promocji                            w Jarosławiu za 2019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320F99" w:rsidTr="00FC0A86">
        <w:tc>
          <w:tcPr>
            <w:tcW w:w="0" w:type="auto"/>
            <w:shd w:val="clear" w:color="auto" w:fill="70AD47" w:themeFill="accent6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102/2021</w:t>
            </w:r>
            <w:r w:rsidRPr="0051510D">
              <w:rPr>
                <w:rFonts w:ascii="Times New Roman" w:hAnsi="Times New Roman" w:cs="Times New Roman"/>
                <w:sz w:val="24"/>
                <w:szCs w:val="24"/>
              </w:rPr>
              <w:t xml:space="preserve"> Burmistrza Miasta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arosławia z dnia 7 kwietnia 2021</w:t>
            </w:r>
            <w:r w:rsidRPr="0051510D">
              <w:rPr>
                <w:rFonts w:ascii="Times New Roman" w:hAnsi="Times New Roman" w:cs="Times New Roman"/>
                <w:sz w:val="24"/>
                <w:szCs w:val="24"/>
              </w:rPr>
              <w:t xml:space="preserve"> r. w sprawie zatwierdzenia sprawozdania finansowego samorządowej instytucji kultury – Centrum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Promocji                               w Jarosławiu za 2020</w:t>
            </w:r>
            <w:r w:rsidRPr="0051510D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0" w:type="auto"/>
          </w:tcPr>
          <w:p w:rsidR="00035974" w:rsidRDefault="00035974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EA67D5" w:rsidTr="00FC0A86">
        <w:tc>
          <w:tcPr>
            <w:tcW w:w="0" w:type="auto"/>
            <w:shd w:val="clear" w:color="auto" w:fill="70AD47" w:themeFill="accent6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0" w:type="auto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142/2022</w:t>
            </w:r>
            <w:r w:rsidRPr="00EA67D5">
              <w:rPr>
                <w:rFonts w:ascii="Times New Roman" w:hAnsi="Times New Roman" w:cs="Times New Roman"/>
                <w:sz w:val="24"/>
                <w:szCs w:val="24"/>
              </w:rPr>
              <w:t xml:space="preserve"> Burmi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strza Miasta Jarosławia z dnia 19 kwietnia 2022</w:t>
            </w:r>
            <w:r w:rsidRPr="00EA67D5">
              <w:rPr>
                <w:rFonts w:ascii="Times New Roman" w:hAnsi="Times New Roman" w:cs="Times New Roman"/>
                <w:sz w:val="24"/>
                <w:szCs w:val="24"/>
              </w:rPr>
              <w:t xml:space="preserve"> r. w sprawie zatwierdzenia sprawozdania finansowego samorządowej instytucji kultury – Centrum Kultury i Promocji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w Jarosławiu za 2021</w:t>
            </w:r>
            <w:r w:rsidRPr="00EA67D5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67D5" w:rsidRDefault="00EA67D5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Brzezińska</w:t>
            </w:r>
          </w:p>
        </w:tc>
      </w:tr>
      <w:tr w:rsidR="00750090" w:rsidTr="00FC0A86">
        <w:tc>
          <w:tcPr>
            <w:tcW w:w="0" w:type="auto"/>
            <w:shd w:val="clear" w:color="auto" w:fill="70AD47" w:themeFill="accent6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0" w:type="auto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124/2023 Burmistrza Miasta Jarosławia z dnia 18 kwietnia 2023 r. w sprawie zatwierdzenia sprawozdania finansowego samorządowej instytucji kultury – Centrum Kultury i Promocji w Jarosławiu za 2022 rok</w:t>
            </w:r>
          </w:p>
        </w:tc>
        <w:tc>
          <w:tcPr>
            <w:tcW w:w="0" w:type="auto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0090" w:rsidRDefault="00750090" w:rsidP="0003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Sadurska</w:t>
            </w:r>
          </w:p>
        </w:tc>
      </w:tr>
    </w:tbl>
    <w:p w:rsidR="000324EC" w:rsidRDefault="000324EC" w:rsidP="00D01A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060"/>
        <w:gridCol w:w="2736"/>
        <w:gridCol w:w="1134"/>
        <w:gridCol w:w="3344"/>
      </w:tblGrid>
      <w:tr w:rsidR="000324EC" w:rsidTr="000324EC">
        <w:tc>
          <w:tcPr>
            <w:tcW w:w="0" w:type="auto"/>
            <w:gridSpan w:val="6"/>
            <w:shd w:val="clear" w:color="auto" w:fill="FFFF00"/>
          </w:tcPr>
          <w:p w:rsidR="000324EC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DZIAŁ IV – POŁĄCZENIE, PODZIAŁ I LIKWIDACJA INSTYTUCJI KULTURY</w:t>
            </w:r>
          </w:p>
        </w:tc>
      </w:tr>
      <w:tr w:rsidR="000324EC" w:rsidTr="000324EC">
        <w:tc>
          <w:tcPr>
            <w:tcW w:w="1271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0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6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shd w:val="clear" w:color="auto" w:fill="FFC000" w:themeFill="accent4"/>
          </w:tcPr>
          <w:p w:rsidR="00813D76" w:rsidRDefault="000324EC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24EC" w:rsidTr="000324EC">
        <w:tc>
          <w:tcPr>
            <w:tcW w:w="1271" w:type="dxa"/>
            <w:shd w:val="clear" w:color="auto" w:fill="70AD47" w:themeFill="accent6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Numer kolejny wpisu</w:t>
            </w:r>
          </w:p>
        </w:tc>
        <w:tc>
          <w:tcPr>
            <w:tcW w:w="1843" w:type="dxa"/>
            <w:shd w:val="clear" w:color="auto" w:fill="92D050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Data wpisu, daty kolejnych zmian</w:t>
            </w:r>
          </w:p>
        </w:tc>
        <w:tc>
          <w:tcPr>
            <w:tcW w:w="5060" w:type="dxa"/>
            <w:shd w:val="clear" w:color="auto" w:fill="92D050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połączeniu, podziale lub likwidacji  instytucji kultury</w:t>
            </w:r>
          </w:p>
        </w:tc>
        <w:tc>
          <w:tcPr>
            <w:tcW w:w="2736" w:type="dxa"/>
            <w:shd w:val="clear" w:color="auto" w:fill="92D050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likwidatora</w:t>
            </w:r>
          </w:p>
        </w:tc>
        <w:tc>
          <w:tcPr>
            <w:tcW w:w="1134" w:type="dxa"/>
            <w:shd w:val="clear" w:color="auto" w:fill="92D050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3344" w:type="dxa"/>
            <w:shd w:val="clear" w:color="auto" w:fill="92D050"/>
          </w:tcPr>
          <w:p w:rsidR="00813D76" w:rsidRPr="000324EC" w:rsidRDefault="000324EC" w:rsidP="0081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4E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0324EC" w:rsidTr="000324EC">
        <w:tc>
          <w:tcPr>
            <w:tcW w:w="1271" w:type="dxa"/>
            <w:shd w:val="clear" w:color="auto" w:fill="70AD47" w:themeFill="accent6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D" w:rsidRDefault="00553BFD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EC" w:rsidTr="000324EC">
        <w:tc>
          <w:tcPr>
            <w:tcW w:w="1271" w:type="dxa"/>
            <w:shd w:val="clear" w:color="auto" w:fill="70AD47" w:themeFill="accent6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D" w:rsidRDefault="00553BFD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EC" w:rsidTr="00553BFD">
        <w:tc>
          <w:tcPr>
            <w:tcW w:w="1271" w:type="dxa"/>
            <w:shd w:val="clear" w:color="auto" w:fill="70AD47" w:themeFill="accent6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FD" w:rsidRDefault="00553BFD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13D76" w:rsidRDefault="00813D76" w:rsidP="0081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76" w:rsidRPr="002437B9" w:rsidRDefault="00813D76" w:rsidP="00D01A6C">
      <w:pPr>
        <w:rPr>
          <w:rFonts w:ascii="Times New Roman" w:hAnsi="Times New Roman" w:cs="Times New Roman"/>
          <w:sz w:val="24"/>
          <w:szCs w:val="24"/>
        </w:rPr>
      </w:pPr>
    </w:p>
    <w:sectPr w:rsidR="00813D76" w:rsidRPr="002437B9" w:rsidSect="000307C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B4" w:rsidRDefault="00ED71B4" w:rsidP="00A42DF1">
      <w:pPr>
        <w:spacing w:after="0" w:line="240" w:lineRule="auto"/>
      </w:pPr>
      <w:r>
        <w:separator/>
      </w:r>
    </w:p>
  </w:endnote>
  <w:endnote w:type="continuationSeparator" w:id="0">
    <w:p w:rsidR="00ED71B4" w:rsidRDefault="00ED71B4" w:rsidP="00A4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935566"/>
      <w:docPartObj>
        <w:docPartGallery w:val="Page Numbers (Bottom of Page)"/>
        <w:docPartUnique/>
      </w:docPartObj>
    </w:sdtPr>
    <w:sdtEndPr/>
    <w:sdtContent>
      <w:p w:rsidR="00D530C6" w:rsidRDefault="00D530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49">
          <w:rPr>
            <w:noProof/>
          </w:rPr>
          <w:t>9</w:t>
        </w:r>
        <w:r>
          <w:fldChar w:fldCharType="end"/>
        </w:r>
      </w:p>
    </w:sdtContent>
  </w:sdt>
  <w:p w:rsidR="00D530C6" w:rsidRDefault="00D53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B4" w:rsidRDefault="00ED71B4" w:rsidP="00A42DF1">
      <w:pPr>
        <w:spacing w:after="0" w:line="240" w:lineRule="auto"/>
      </w:pPr>
      <w:r>
        <w:separator/>
      </w:r>
    </w:p>
  </w:footnote>
  <w:footnote w:type="continuationSeparator" w:id="0">
    <w:p w:rsidR="00ED71B4" w:rsidRDefault="00ED71B4" w:rsidP="00A4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7"/>
    <w:rsid w:val="00010DB5"/>
    <w:rsid w:val="00020917"/>
    <w:rsid w:val="000307CC"/>
    <w:rsid w:val="000324EC"/>
    <w:rsid w:val="00035974"/>
    <w:rsid w:val="00062C11"/>
    <w:rsid w:val="00075F34"/>
    <w:rsid w:val="00087622"/>
    <w:rsid w:val="000A4B32"/>
    <w:rsid w:val="000C77F1"/>
    <w:rsid w:val="000E44C2"/>
    <w:rsid w:val="001251C0"/>
    <w:rsid w:val="001C6110"/>
    <w:rsid w:val="00206600"/>
    <w:rsid w:val="00214354"/>
    <w:rsid w:val="00231D4E"/>
    <w:rsid w:val="00240BEF"/>
    <w:rsid w:val="002437B9"/>
    <w:rsid w:val="00253455"/>
    <w:rsid w:val="002549FF"/>
    <w:rsid w:val="002776CB"/>
    <w:rsid w:val="002A6B6E"/>
    <w:rsid w:val="002B07A7"/>
    <w:rsid w:val="002D12AE"/>
    <w:rsid w:val="002D642D"/>
    <w:rsid w:val="00320F99"/>
    <w:rsid w:val="00344CB8"/>
    <w:rsid w:val="00352C43"/>
    <w:rsid w:val="00387701"/>
    <w:rsid w:val="003A5946"/>
    <w:rsid w:val="004D11D9"/>
    <w:rsid w:val="004D1391"/>
    <w:rsid w:val="004F6235"/>
    <w:rsid w:val="004F62D5"/>
    <w:rsid w:val="0051510D"/>
    <w:rsid w:val="005179D3"/>
    <w:rsid w:val="00534E54"/>
    <w:rsid w:val="0053573F"/>
    <w:rsid w:val="00544438"/>
    <w:rsid w:val="005532E8"/>
    <w:rsid w:val="00553BFD"/>
    <w:rsid w:val="00576CA1"/>
    <w:rsid w:val="005A40A9"/>
    <w:rsid w:val="005C1A62"/>
    <w:rsid w:val="00622FF9"/>
    <w:rsid w:val="00625EA3"/>
    <w:rsid w:val="00632F98"/>
    <w:rsid w:val="00642F02"/>
    <w:rsid w:val="00677BE8"/>
    <w:rsid w:val="006812A3"/>
    <w:rsid w:val="00685E2D"/>
    <w:rsid w:val="00690DED"/>
    <w:rsid w:val="006D63BB"/>
    <w:rsid w:val="006F1069"/>
    <w:rsid w:val="006F3FCB"/>
    <w:rsid w:val="006F5BBC"/>
    <w:rsid w:val="007067DE"/>
    <w:rsid w:val="00750090"/>
    <w:rsid w:val="00797EC9"/>
    <w:rsid w:val="007A7317"/>
    <w:rsid w:val="007F06DA"/>
    <w:rsid w:val="00812AF6"/>
    <w:rsid w:val="00813D76"/>
    <w:rsid w:val="00814B9F"/>
    <w:rsid w:val="00875B54"/>
    <w:rsid w:val="00882127"/>
    <w:rsid w:val="008E47C2"/>
    <w:rsid w:val="00967BA9"/>
    <w:rsid w:val="00977F25"/>
    <w:rsid w:val="00A06F8B"/>
    <w:rsid w:val="00A07D3A"/>
    <w:rsid w:val="00A139B5"/>
    <w:rsid w:val="00A14B01"/>
    <w:rsid w:val="00A169B6"/>
    <w:rsid w:val="00A42DF1"/>
    <w:rsid w:val="00A42EF2"/>
    <w:rsid w:val="00A46D20"/>
    <w:rsid w:val="00A50E3D"/>
    <w:rsid w:val="00A61CFC"/>
    <w:rsid w:val="00AC3166"/>
    <w:rsid w:val="00AD6F42"/>
    <w:rsid w:val="00AE0FD4"/>
    <w:rsid w:val="00B12B8D"/>
    <w:rsid w:val="00B31C9F"/>
    <w:rsid w:val="00B3450F"/>
    <w:rsid w:val="00B53A22"/>
    <w:rsid w:val="00B66426"/>
    <w:rsid w:val="00B811DA"/>
    <w:rsid w:val="00BA48B4"/>
    <w:rsid w:val="00BA631E"/>
    <w:rsid w:val="00BA75EE"/>
    <w:rsid w:val="00BB5E49"/>
    <w:rsid w:val="00BC32F4"/>
    <w:rsid w:val="00BC6C8D"/>
    <w:rsid w:val="00BD5332"/>
    <w:rsid w:val="00C778E8"/>
    <w:rsid w:val="00CE49A2"/>
    <w:rsid w:val="00D01A6C"/>
    <w:rsid w:val="00D02244"/>
    <w:rsid w:val="00D20A4D"/>
    <w:rsid w:val="00D47AA3"/>
    <w:rsid w:val="00D530C6"/>
    <w:rsid w:val="00D81EE8"/>
    <w:rsid w:val="00D83982"/>
    <w:rsid w:val="00DA19E7"/>
    <w:rsid w:val="00DA3E71"/>
    <w:rsid w:val="00DD3762"/>
    <w:rsid w:val="00E07DBD"/>
    <w:rsid w:val="00E32636"/>
    <w:rsid w:val="00E37818"/>
    <w:rsid w:val="00E4716A"/>
    <w:rsid w:val="00E86955"/>
    <w:rsid w:val="00EA0815"/>
    <w:rsid w:val="00EA67D5"/>
    <w:rsid w:val="00ED02E2"/>
    <w:rsid w:val="00ED71B4"/>
    <w:rsid w:val="00EE1E2D"/>
    <w:rsid w:val="00EF3548"/>
    <w:rsid w:val="00F0321A"/>
    <w:rsid w:val="00F04B33"/>
    <w:rsid w:val="00F04CC8"/>
    <w:rsid w:val="00F12AA4"/>
    <w:rsid w:val="00F5167D"/>
    <w:rsid w:val="00F56552"/>
    <w:rsid w:val="00F87495"/>
    <w:rsid w:val="00F931D9"/>
    <w:rsid w:val="00FB0728"/>
    <w:rsid w:val="00FB3D22"/>
    <w:rsid w:val="00FC0A86"/>
    <w:rsid w:val="00FF1010"/>
    <w:rsid w:val="00FF36BB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C1A43-70F6-4195-A294-6A193A2A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A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D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D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BFD"/>
  </w:style>
  <w:style w:type="paragraph" w:styleId="Stopka">
    <w:name w:val="footer"/>
    <w:basedOn w:val="Normalny"/>
    <w:link w:val="StopkaZnak"/>
    <w:uiPriority w:val="99"/>
    <w:unhideWhenUsed/>
    <w:rsid w:val="0055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5E26-2479-4934-83E7-FADFBA44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B.Brzezinska-Kancelaria Burmistrza Miasta Jarosławia</dc:creator>
  <cp:keywords/>
  <dc:description/>
  <cp:lastModifiedBy>Monika Sadurska</cp:lastModifiedBy>
  <cp:revision>67</cp:revision>
  <cp:lastPrinted>2017-07-13T07:24:00Z</cp:lastPrinted>
  <dcterms:created xsi:type="dcterms:W3CDTF">2017-07-13T06:58:00Z</dcterms:created>
  <dcterms:modified xsi:type="dcterms:W3CDTF">2023-11-15T09:33:00Z</dcterms:modified>
</cp:coreProperties>
</file>